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8A9C5"/>
        <w:tblLook w:val="04A0" w:firstRow="1" w:lastRow="0" w:firstColumn="1" w:lastColumn="0" w:noHBand="0" w:noVBand="1"/>
      </w:tblPr>
      <w:tblGrid>
        <w:gridCol w:w="1706"/>
        <w:gridCol w:w="3207"/>
        <w:gridCol w:w="2777"/>
        <w:gridCol w:w="2776"/>
      </w:tblGrid>
      <w:tr w:rsidR="00A574AC" w:rsidRPr="00A574AC" w:rsidTr="00A469E8">
        <w:tc>
          <w:tcPr>
            <w:tcW w:w="10466" w:type="dxa"/>
            <w:gridSpan w:val="4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D73" w:rsidRDefault="00072D73" w:rsidP="00590A5C">
            <w:pPr>
              <w:spacing w:before="0"/>
              <w:rPr>
                <w:rStyle w:val="Subheading-CoverPageChar"/>
                <w:color w:val="FFFFFF" w:themeColor="background1"/>
                <w:sz w:val="32"/>
                <w:szCs w:val="32"/>
              </w:rPr>
            </w:pPr>
            <w:r>
              <w:rPr>
                <w:rStyle w:val="Subheading-CoverPageChar"/>
                <w:color w:val="FFFFFF" w:themeColor="background1"/>
                <w:sz w:val="32"/>
                <w:szCs w:val="32"/>
              </w:rPr>
              <w:t>Developer Specifications</w:t>
            </w:r>
          </w:p>
          <w:p w:rsidR="007C08FE" w:rsidRPr="009E2082" w:rsidRDefault="00072D73" w:rsidP="00590A5C">
            <w:pPr>
              <w:spacing w:before="0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rStyle w:val="Subheading-CoverPageChar"/>
                <w:color w:val="FFFFFF" w:themeColor="background1"/>
                <w:sz w:val="32"/>
                <w:szCs w:val="32"/>
              </w:rPr>
              <w:t>Checklis</w:t>
            </w:r>
            <w:bookmarkStart w:id="0" w:name="_GoBack"/>
            <w:bookmarkEnd w:id="0"/>
            <w:r w:rsidR="009E2082" w:rsidRPr="009E2082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t | </w:t>
            </w:r>
            <w:r w:rsidR="00590A5C">
              <w:rPr>
                <w:rStyle w:val="Subheading-CoverPageChar"/>
                <w:color w:val="FFFFFF" w:themeColor="background1"/>
                <w:sz w:val="32"/>
                <w:szCs w:val="32"/>
              </w:rPr>
              <w:t xml:space="preserve">Sewerage System – </w:t>
            </w:r>
            <w:r w:rsidR="00DE366A">
              <w:rPr>
                <w:rStyle w:val="Subheading-CoverPageChar"/>
                <w:color w:val="FFFFFF" w:themeColor="background1"/>
                <w:sz w:val="32"/>
                <w:szCs w:val="32"/>
              </w:rPr>
              <w:t>Completion of Construction</w:t>
            </w: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77406">
            <w:pPr>
              <w:spacing w:before="0"/>
              <w:ind w:left="-255" w:firstLine="255"/>
              <w:rPr>
                <w:sz w:val="24"/>
              </w:rPr>
            </w:pPr>
            <w:r w:rsidRPr="00A574AC">
              <w:rPr>
                <w:sz w:val="24"/>
              </w:rPr>
              <w:t>Developer:</w:t>
            </w:r>
          </w:p>
        </w:tc>
        <w:tc>
          <w:tcPr>
            <w:tcW w:w="8760" w:type="dxa"/>
            <w:gridSpan w:val="3"/>
            <w:tcBorders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Location: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Description: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  <w:tr w:rsidR="00A574AC" w:rsidTr="00A469E8">
        <w:tblPrEx>
          <w:shd w:val="clear" w:color="auto" w:fill="auto"/>
        </w:tblPrEx>
        <w:tc>
          <w:tcPr>
            <w:tcW w:w="1706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  <w:r w:rsidRPr="00A574AC">
              <w:rPr>
                <w:sz w:val="24"/>
              </w:rPr>
              <w:t>Date: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  <w:tc>
          <w:tcPr>
            <w:tcW w:w="2777" w:type="dxa"/>
            <w:tcMar>
              <w:top w:w="113" w:type="dxa"/>
              <w:left w:w="57" w:type="dxa"/>
              <w:bottom w:w="28" w:type="dxa"/>
              <w:right w:w="57" w:type="dxa"/>
            </w:tcMar>
            <w:vAlign w:val="bottom"/>
          </w:tcPr>
          <w:p w:rsidR="00A574AC" w:rsidRPr="00A574AC" w:rsidRDefault="00A574AC" w:rsidP="00A574AC">
            <w:pPr>
              <w:spacing w:before="0"/>
              <w:jc w:val="right"/>
              <w:rPr>
                <w:sz w:val="24"/>
              </w:rPr>
            </w:pPr>
            <w:r w:rsidRPr="00A574AC">
              <w:rPr>
                <w:sz w:val="24"/>
              </w:rPr>
              <w:t>Council Reference:</w:t>
            </w:r>
          </w:p>
        </w:tc>
        <w:tc>
          <w:tcPr>
            <w:tcW w:w="2776" w:type="dxa"/>
            <w:tcBorders>
              <w:bottom w:val="dotted" w:sz="4" w:space="0" w:color="auto"/>
            </w:tcBorders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A574AC" w:rsidRPr="00A574AC" w:rsidRDefault="00A574AC" w:rsidP="00A574AC">
            <w:pPr>
              <w:spacing w:before="0"/>
              <w:rPr>
                <w:sz w:val="24"/>
              </w:rPr>
            </w:pPr>
          </w:p>
        </w:tc>
      </w:tr>
    </w:tbl>
    <w:p w:rsidR="00C26EB3" w:rsidRDefault="00C26EB3" w:rsidP="00C26EB3"/>
    <w:tbl>
      <w:tblPr>
        <w:tblStyle w:val="TableGrid"/>
        <w:tblW w:w="10451" w:type="dxa"/>
        <w:tblLayout w:type="fixed"/>
        <w:tblLook w:val="04A0" w:firstRow="1" w:lastRow="0" w:firstColumn="1" w:lastColumn="0" w:noHBand="0" w:noVBand="1"/>
      </w:tblPr>
      <w:tblGrid>
        <w:gridCol w:w="641"/>
        <w:gridCol w:w="3533"/>
        <w:gridCol w:w="521"/>
        <w:gridCol w:w="521"/>
        <w:gridCol w:w="521"/>
        <w:gridCol w:w="521"/>
        <w:gridCol w:w="522"/>
        <w:gridCol w:w="522"/>
        <w:gridCol w:w="3149"/>
      </w:tblGrid>
      <w:tr w:rsidR="00A469E8" w:rsidTr="00146B9F">
        <w:trPr>
          <w:trHeight w:val="193"/>
        </w:trPr>
        <w:tc>
          <w:tcPr>
            <w:tcW w:w="641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Item</w:t>
            </w:r>
          </w:p>
        </w:tc>
        <w:tc>
          <w:tcPr>
            <w:tcW w:w="3533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Description</w:t>
            </w:r>
          </w:p>
        </w:tc>
        <w:tc>
          <w:tcPr>
            <w:tcW w:w="1563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Developer</w:t>
            </w:r>
          </w:p>
        </w:tc>
        <w:tc>
          <w:tcPr>
            <w:tcW w:w="1565" w:type="dxa"/>
            <w:gridSpan w:val="3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Council</w:t>
            </w:r>
          </w:p>
        </w:tc>
        <w:tc>
          <w:tcPr>
            <w:tcW w:w="3149" w:type="dxa"/>
            <w:vMerge w:val="restart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rPr>
                <w:b/>
              </w:rPr>
            </w:pPr>
            <w:r w:rsidRPr="00A469E8">
              <w:rPr>
                <w:b/>
              </w:rPr>
              <w:t>Comments</w:t>
            </w:r>
          </w:p>
        </w:tc>
      </w:tr>
      <w:tr w:rsidR="00A469E8" w:rsidTr="00146B9F">
        <w:trPr>
          <w:trHeight w:val="114"/>
        </w:trPr>
        <w:tc>
          <w:tcPr>
            <w:tcW w:w="6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353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  <w:tc>
          <w:tcPr>
            <w:tcW w:w="521" w:type="dxa"/>
            <w:shd w:val="clear" w:color="auto" w:fill="48A9C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1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NA</w:t>
            </w:r>
          </w:p>
        </w:tc>
        <w:tc>
          <w:tcPr>
            <w:tcW w:w="521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Y</w:t>
            </w:r>
          </w:p>
        </w:tc>
        <w:tc>
          <w:tcPr>
            <w:tcW w:w="522" w:type="dxa"/>
            <w:shd w:val="clear" w:color="auto" w:fill="48A9C5"/>
            <w:vAlign w:val="center"/>
          </w:tcPr>
          <w:p w:rsidR="00A469E8" w:rsidRPr="00A469E8" w:rsidRDefault="00A469E8" w:rsidP="00146B9F">
            <w:pPr>
              <w:spacing w:before="0"/>
              <w:jc w:val="center"/>
              <w:rPr>
                <w:b/>
              </w:rPr>
            </w:pPr>
            <w:r w:rsidRPr="00A469E8">
              <w:rPr>
                <w:b/>
              </w:rPr>
              <w:t>N</w:t>
            </w:r>
          </w:p>
        </w:tc>
        <w:tc>
          <w:tcPr>
            <w:tcW w:w="522" w:type="dxa"/>
            <w:shd w:val="clear" w:color="auto" w:fill="48A9C5"/>
            <w:tcMar>
              <w:left w:w="57" w:type="dxa"/>
              <w:right w:w="57" w:type="dxa"/>
            </w:tcMar>
            <w:vAlign w:val="center"/>
          </w:tcPr>
          <w:p w:rsidR="00A469E8" w:rsidRPr="00A469E8" w:rsidRDefault="00146B9F" w:rsidP="00146B9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A469E8" w:rsidRPr="00A469E8">
              <w:rPr>
                <w:b/>
              </w:rPr>
              <w:t>A</w:t>
            </w:r>
          </w:p>
        </w:tc>
        <w:tc>
          <w:tcPr>
            <w:tcW w:w="314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69E8" w:rsidRDefault="00A469E8" w:rsidP="00146B9F">
            <w:pPr>
              <w:spacing w:before="0"/>
            </w:pPr>
          </w:p>
        </w:tc>
      </w:tr>
      <w:tr w:rsidR="00DE366A" w:rsidTr="00DE366A">
        <w:tc>
          <w:tcPr>
            <w:tcW w:w="641" w:type="dxa"/>
            <w:shd w:val="clear" w:color="auto" w:fill="AAD8E4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DE366A">
              <w:rPr>
                <w:rFonts w:ascii="Arial"/>
                <w:b/>
                <w:sz w:val="20"/>
                <w:szCs w:val="20"/>
              </w:rPr>
              <w:t>1</w:t>
            </w:r>
          </w:p>
        </w:tc>
        <w:tc>
          <w:tcPr>
            <w:tcW w:w="3533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  <w:r w:rsidRPr="00DE366A">
              <w:rPr>
                <w:rFonts w:ascii="Arial"/>
                <w:b/>
                <w:sz w:val="20"/>
                <w:szCs w:val="20"/>
              </w:rPr>
              <w:t>General</w:t>
            </w:r>
          </w:p>
        </w:tc>
        <w:tc>
          <w:tcPr>
            <w:tcW w:w="521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521" w:type="dxa"/>
            <w:shd w:val="clear" w:color="auto" w:fill="AAD8E4"/>
          </w:tcPr>
          <w:p w:rsidR="00DE366A" w:rsidRPr="00DE366A" w:rsidRDefault="00DE366A" w:rsidP="00DE366A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521" w:type="dxa"/>
            <w:shd w:val="clear" w:color="auto" w:fill="AAD8E4"/>
          </w:tcPr>
          <w:p w:rsidR="00DE366A" w:rsidRPr="00DE366A" w:rsidRDefault="00DE366A" w:rsidP="00DE366A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521" w:type="dxa"/>
            <w:shd w:val="clear" w:color="auto" w:fill="AAD8E4"/>
          </w:tcPr>
          <w:p w:rsidR="00DE366A" w:rsidRPr="00DE366A" w:rsidRDefault="00DE366A" w:rsidP="00DE366A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522" w:type="dxa"/>
            <w:shd w:val="clear" w:color="auto" w:fill="AAD8E4"/>
          </w:tcPr>
          <w:p w:rsidR="00DE366A" w:rsidRPr="00DE366A" w:rsidRDefault="00DE366A" w:rsidP="00DE366A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522" w:type="dxa"/>
            <w:shd w:val="clear" w:color="auto" w:fill="AAD8E4"/>
          </w:tcPr>
          <w:p w:rsidR="00DE366A" w:rsidRPr="00DE366A" w:rsidRDefault="00DE366A" w:rsidP="00DE366A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3149" w:type="dxa"/>
            <w:shd w:val="clear" w:color="auto" w:fill="AAD8E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1a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Pressure Test data and results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1b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2 sets of signed WAE plans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1c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O&amp;M manuals associated with electrical and mechanical equipment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1d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Test Certificates (Factory Acceptance Tests, Site Acceptance Tests)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1e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Survey setout data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1f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Land titles for any easements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  <w:tr w:rsidR="00DE366A" w:rsidTr="002516AC">
        <w:tc>
          <w:tcPr>
            <w:tcW w:w="641" w:type="dxa"/>
            <w:tcMar>
              <w:top w:w="57" w:type="dxa"/>
              <w:left w:w="142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ind w:left="-1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1g</w:t>
            </w:r>
          </w:p>
        </w:tc>
        <w:tc>
          <w:tcPr>
            <w:tcW w:w="35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DE366A" w:rsidRDefault="00DE366A" w:rsidP="00DE366A">
            <w:pPr>
              <w:pStyle w:val="TableParagrap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E366A">
              <w:rPr>
                <w:rFonts w:ascii="Arial" w:eastAsia="Arial" w:hAnsi="Arial" w:cs="Arial"/>
                <w:bCs/>
                <w:sz w:val="20"/>
                <w:szCs w:val="20"/>
              </w:rPr>
              <w:t>Plans in electronic format acceptable to Council (generally AutoCAD format will be accepted)</w:t>
            </w:r>
          </w:p>
        </w:tc>
        <w:tc>
          <w:tcPr>
            <w:tcW w:w="5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Pr="00146B9F" w:rsidRDefault="00DE366A" w:rsidP="00DE366A">
            <w:pPr>
              <w:spacing w:before="0"/>
              <w:jc w:val="center"/>
              <w:rPr>
                <w:sz w:val="32"/>
                <w:szCs w:val="32"/>
              </w:rPr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1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522" w:type="dxa"/>
          </w:tcPr>
          <w:p w:rsidR="00DE366A" w:rsidRDefault="00DE366A" w:rsidP="00DE366A">
            <w:pPr>
              <w:spacing w:before="0"/>
              <w:jc w:val="center"/>
            </w:pPr>
            <w:r w:rsidRPr="00146B9F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14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366A" w:rsidRDefault="00DE366A" w:rsidP="00DE366A">
            <w:pPr>
              <w:spacing w:before="0"/>
            </w:pPr>
          </w:p>
        </w:tc>
      </w:tr>
    </w:tbl>
    <w:p w:rsidR="00D7525B" w:rsidRPr="00C26EB3" w:rsidRDefault="00D7525B" w:rsidP="00C26EB3"/>
    <w:p w:rsidR="00C26EB3" w:rsidRDefault="00C26EB3" w:rsidP="00A574AC"/>
    <w:sectPr w:rsidR="00C26EB3" w:rsidSect="00DE366A">
      <w:headerReference w:type="default" r:id="rId8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E8" w:rsidRDefault="00A469E8" w:rsidP="009E2082">
      <w:pPr>
        <w:spacing w:before="0"/>
      </w:pPr>
      <w:r>
        <w:separator/>
      </w:r>
    </w:p>
  </w:endnote>
  <w:endnote w:type="continuationSeparator" w:id="0">
    <w:p w:rsidR="00A469E8" w:rsidRDefault="00A469E8" w:rsidP="009E20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E8" w:rsidRDefault="00A469E8" w:rsidP="009E2082">
      <w:pPr>
        <w:spacing w:before="0"/>
      </w:pPr>
      <w:r>
        <w:separator/>
      </w:r>
    </w:p>
  </w:footnote>
  <w:footnote w:type="continuationSeparator" w:id="0">
    <w:p w:rsidR="00A469E8" w:rsidRDefault="00A469E8" w:rsidP="009E20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9E8" w:rsidRDefault="00A469E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FCA7EE4" wp14:editId="4672EDE2">
          <wp:simplePos x="0" y="0"/>
          <wp:positionH relativeFrom="margin">
            <wp:align>right</wp:align>
          </wp:positionH>
          <wp:positionV relativeFrom="paragraph">
            <wp:posOffset>-124819</wp:posOffset>
          </wp:positionV>
          <wp:extent cx="2308528" cy="94297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528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FFA2E4E" wp14:editId="3BCF718E">
          <wp:simplePos x="0" y="0"/>
          <wp:positionH relativeFrom="margin">
            <wp:posOffset>9525</wp:posOffset>
          </wp:positionH>
          <wp:positionV relativeFrom="paragraph">
            <wp:posOffset>-267335</wp:posOffset>
          </wp:positionV>
          <wp:extent cx="2276475" cy="1099185"/>
          <wp:effectExtent l="0" t="0" r="0" b="0"/>
          <wp:wrapNone/>
          <wp:docPr id="49" name="Picture 49" descr="C:\Users\bohara\AppData\Local\Microsoft\Windows\INetCache\Content.Word\SC_logo_GRAD_L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hara\AppData\Local\Microsoft\Windows\INetCache\Content.Word\SC_logo_GRAD_LSCP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1" b="5724"/>
                  <a:stretch/>
                </pic:blipFill>
                <pic:spPr bwMode="auto">
                  <a:xfrm>
                    <a:off x="0" y="0"/>
                    <a:ext cx="22764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0825"/>
    <w:multiLevelType w:val="multilevel"/>
    <w:tmpl w:val="55AE6586"/>
    <w:lvl w:ilvl="0">
      <w:start w:val="1"/>
      <w:numFmt w:val="decimal"/>
      <w:pStyle w:val="Heading2"/>
      <w:lvlText w:val="5.%1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pStyle w:val="Heading3"/>
      <w:lvlText w:val="5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4"/>
      <w:lvlText w:val="5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B3"/>
    <w:rsid w:val="00046643"/>
    <w:rsid w:val="00072D73"/>
    <w:rsid w:val="000A59FB"/>
    <w:rsid w:val="001407C1"/>
    <w:rsid w:val="00146B9F"/>
    <w:rsid w:val="00253611"/>
    <w:rsid w:val="00295A66"/>
    <w:rsid w:val="002C02B6"/>
    <w:rsid w:val="00305389"/>
    <w:rsid w:val="00321A6C"/>
    <w:rsid w:val="0033518E"/>
    <w:rsid w:val="003618EF"/>
    <w:rsid w:val="003714F8"/>
    <w:rsid w:val="003F7F1B"/>
    <w:rsid w:val="00424EEB"/>
    <w:rsid w:val="004E7CC5"/>
    <w:rsid w:val="00531B00"/>
    <w:rsid w:val="00563C0B"/>
    <w:rsid w:val="00590A5C"/>
    <w:rsid w:val="005927EA"/>
    <w:rsid w:val="005B484D"/>
    <w:rsid w:val="007523FE"/>
    <w:rsid w:val="007C08FE"/>
    <w:rsid w:val="007D1D41"/>
    <w:rsid w:val="007F0574"/>
    <w:rsid w:val="00827503"/>
    <w:rsid w:val="00846BCF"/>
    <w:rsid w:val="008F5E2C"/>
    <w:rsid w:val="009210BE"/>
    <w:rsid w:val="009727EB"/>
    <w:rsid w:val="009E2082"/>
    <w:rsid w:val="00A469E8"/>
    <w:rsid w:val="00A574AC"/>
    <w:rsid w:val="00A75067"/>
    <w:rsid w:val="00A77406"/>
    <w:rsid w:val="00AA47FE"/>
    <w:rsid w:val="00B5089F"/>
    <w:rsid w:val="00BF6DE9"/>
    <w:rsid w:val="00C05DAB"/>
    <w:rsid w:val="00C26EB3"/>
    <w:rsid w:val="00C5600C"/>
    <w:rsid w:val="00C73EE5"/>
    <w:rsid w:val="00C82EC4"/>
    <w:rsid w:val="00CE6B6A"/>
    <w:rsid w:val="00D7525B"/>
    <w:rsid w:val="00DE366A"/>
    <w:rsid w:val="00E5778F"/>
    <w:rsid w:val="00E87CE5"/>
    <w:rsid w:val="00F267D8"/>
    <w:rsid w:val="00F27716"/>
    <w:rsid w:val="00F46DC7"/>
    <w:rsid w:val="00FA0349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8696C"/>
  <w15:chartTrackingRefBased/>
  <w15:docId w15:val="{244BAD6D-C1B7-4C3B-93DF-694AB721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B3"/>
    <w:pPr>
      <w:spacing w:before="120"/>
    </w:pPr>
    <w:rPr>
      <w:rFonts w:ascii="Arial" w:hAnsi="Arial"/>
      <w:sz w:val="22"/>
      <w:szCs w:val="24"/>
      <w:lang w:eastAsia="en-US"/>
    </w:rPr>
  </w:style>
  <w:style w:type="paragraph" w:styleId="Heading2">
    <w:name w:val="heading 2"/>
    <w:aliases w:val="Heading 2 Char1 Char1 Char,Heading 2 Char Char Char1 Char,Heading 2 Char1 Char Char Char1 Char,Heading 2 Char Char Char Char Char1 Char,Heading 2 Char1 Char Char Char Char Char1 Char,Heading 2 Char1 Char Char,Heading 2 Char1"/>
    <w:basedOn w:val="Normal"/>
    <w:next w:val="Normal"/>
    <w:link w:val="Heading2Char2"/>
    <w:autoRedefine/>
    <w:qFormat/>
    <w:rsid w:val="00C26EB3"/>
    <w:pPr>
      <w:keepNext/>
      <w:keepLines/>
      <w:numPr>
        <w:numId w:val="1"/>
      </w:numPr>
      <w:spacing w:before="240" w:after="120"/>
      <w:ind w:left="360"/>
      <w:outlineLvl w:val="1"/>
    </w:pPr>
    <w:rPr>
      <w:rFonts w:ascii="Arial Bold" w:hAnsi="Arial Bold"/>
      <w:b/>
      <w:color w:val="0000F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C26EB3"/>
    <w:pPr>
      <w:keepNext/>
      <w:numPr>
        <w:ilvl w:val="1"/>
        <w:numId w:val="1"/>
      </w:numPr>
      <w:spacing w:before="240"/>
      <w:ind w:left="426"/>
      <w:jc w:val="both"/>
      <w:outlineLvl w:val="2"/>
    </w:pPr>
    <w:rPr>
      <w:rFonts w:ascii="Arial Bold" w:hAnsi="Arial Bold" w:cs="Arial"/>
      <w:b/>
      <w:bCs/>
      <w:caps/>
      <w:color w:val="009900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qFormat/>
    <w:rsid w:val="00C26EB3"/>
    <w:pPr>
      <w:keepNext/>
      <w:numPr>
        <w:ilvl w:val="2"/>
        <w:numId w:val="1"/>
      </w:numPr>
      <w:spacing w:before="240" w:after="60"/>
      <w:ind w:left="567" w:firstLine="142"/>
      <w:outlineLvl w:val="3"/>
    </w:pPr>
    <w:rPr>
      <w:b/>
      <w:bCs/>
      <w:color w:val="FF990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semiHidden/>
    <w:rsid w:val="00C26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26EB3"/>
    <w:rPr>
      <w:rFonts w:ascii="Arial Bold" w:hAnsi="Arial Bold" w:cs="Arial"/>
      <w:b/>
      <w:bCs/>
      <w:caps/>
      <w:color w:val="0099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26EB3"/>
    <w:rPr>
      <w:rFonts w:ascii="Arial" w:hAnsi="Arial"/>
      <w:b/>
      <w:bCs/>
      <w:color w:val="FF9900"/>
      <w:sz w:val="22"/>
      <w:szCs w:val="28"/>
      <w:lang w:val="en-US" w:eastAsia="en-US"/>
    </w:rPr>
  </w:style>
  <w:style w:type="character" w:customStyle="1" w:styleId="Heading2Char2">
    <w:name w:val="Heading 2 Char2"/>
    <w:aliases w:val="Heading 2 Char1 Char1 Char Char,Heading 2 Char Char Char1 Char Char,Heading 2 Char1 Char Char Char1 Char Char,Heading 2 Char Char Char Char Char1 Char Char,Heading 2 Char1 Char Char Char Char Char1 Char Char,Heading 2 Char1 Char"/>
    <w:link w:val="Heading2"/>
    <w:rsid w:val="00C26EB3"/>
    <w:rPr>
      <w:rFonts w:ascii="Arial Bold" w:hAnsi="Arial Bold"/>
      <w:b/>
      <w:color w:val="0000FF"/>
      <w:sz w:val="28"/>
      <w:szCs w:val="28"/>
      <w:lang w:eastAsia="en-US"/>
    </w:rPr>
  </w:style>
  <w:style w:type="table" w:styleId="TableGrid">
    <w:name w:val="Table Grid"/>
    <w:basedOn w:val="TableNormal"/>
    <w:rsid w:val="007C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2082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9E20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9E2082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E2082"/>
    <w:rPr>
      <w:rFonts w:ascii="Arial" w:hAnsi="Arial"/>
      <w:sz w:val="22"/>
      <w:szCs w:val="24"/>
      <w:lang w:eastAsia="en-US"/>
    </w:rPr>
  </w:style>
  <w:style w:type="paragraph" w:customStyle="1" w:styleId="Subheading-CoverPage">
    <w:name w:val="Subheading - Cover Page"/>
    <w:basedOn w:val="Normal"/>
    <w:link w:val="Subheading-CoverPageChar"/>
    <w:rsid w:val="009E2082"/>
    <w:pPr>
      <w:autoSpaceDE w:val="0"/>
      <w:autoSpaceDN w:val="0"/>
      <w:adjustRightInd w:val="0"/>
      <w:spacing w:before="240"/>
      <w:ind w:left="-426"/>
    </w:pPr>
    <w:rPr>
      <w:rFonts w:eastAsiaTheme="minorHAnsi" w:cs="Arial"/>
      <w:color w:val="53565A"/>
      <w:sz w:val="52"/>
      <w:szCs w:val="52"/>
    </w:rPr>
  </w:style>
  <w:style w:type="character" w:customStyle="1" w:styleId="Subheading-CoverPageChar">
    <w:name w:val="Subheading - Cover Page Char"/>
    <w:basedOn w:val="DefaultParagraphFont"/>
    <w:link w:val="Subheading-CoverPage"/>
    <w:rsid w:val="009E2082"/>
    <w:rPr>
      <w:rFonts w:ascii="Arial" w:eastAsiaTheme="minorHAnsi" w:hAnsi="Arial" w:cs="Arial"/>
      <w:color w:val="53565A"/>
      <w:sz w:val="52"/>
      <w:szCs w:val="52"/>
      <w:lang w:eastAsia="en-US"/>
    </w:rPr>
  </w:style>
  <w:style w:type="paragraph" w:styleId="BalloonText">
    <w:name w:val="Balloon Text"/>
    <w:basedOn w:val="Normal"/>
    <w:link w:val="BalloonTextChar"/>
    <w:rsid w:val="007D1D4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1D4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469E8"/>
    <w:pPr>
      <w:widowControl w:val="0"/>
      <w:spacing w:before="0"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B151-C80D-47A4-9CAC-2CFD2B1E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2C42D1C2</Template>
  <TotalTime>7</TotalTime>
  <Pages>1</Pages>
  <Words>125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Singleton Council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Nichelle</dc:creator>
  <cp:keywords/>
  <dc:description/>
  <cp:lastModifiedBy>Simpson, Nichelle</cp:lastModifiedBy>
  <cp:revision>5</cp:revision>
  <cp:lastPrinted>2018-04-03T05:03:00Z</cp:lastPrinted>
  <dcterms:created xsi:type="dcterms:W3CDTF">2018-04-03T05:37:00Z</dcterms:created>
  <dcterms:modified xsi:type="dcterms:W3CDTF">2018-04-12T01:25:00Z</dcterms:modified>
</cp:coreProperties>
</file>